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5144"/>
      </w:tblGrid>
      <w:tr w:rsidR="00A931AE" w:rsidRPr="00036084" w14:paraId="64CA90B2" w14:textId="77777777" w:rsidTr="00036084">
        <w:tc>
          <w:tcPr>
            <w:tcW w:w="5676" w:type="dxa"/>
            <w:shd w:val="clear" w:color="auto" w:fill="auto"/>
            <w:vAlign w:val="center"/>
          </w:tcPr>
          <w:p w14:paraId="0E5E3DBB" w14:textId="77777777" w:rsidR="00E315FC" w:rsidRPr="009C3FB1" w:rsidRDefault="009C3FB1" w:rsidP="009C3FB1">
            <w:pPr>
              <w:tabs>
                <w:tab w:val="center" w:pos="5593"/>
              </w:tabs>
              <w:ind w:firstLine="0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</w:pPr>
            <w:r>
              <w:rPr>
                <w:rStyle w:val="af0"/>
                <w:rFonts w:ascii="Franklin Gothic Book" w:hAnsi="Franklin Gothic Book" w:cs="Calibri"/>
                <w:b/>
                <w:i w:val="0"/>
              </w:rPr>
              <w:t xml:space="preserve">       </w:t>
            </w:r>
            <w:r w:rsidR="00D646C4" w:rsidRPr="009C3FB1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>ЗАЯВКА УЧАСТНИКА</w:t>
            </w:r>
            <w:r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 xml:space="preserve"> </w:t>
            </w:r>
            <w:r w:rsidR="00D646C4" w:rsidRPr="009C3FB1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  <w:sz w:val="28"/>
                <w:szCs w:val="28"/>
              </w:rPr>
              <w:t>КОНФЕРЕНЦИИ</w:t>
            </w:r>
          </w:p>
          <w:p w14:paraId="0BBE7775" w14:textId="77777777" w:rsidR="00D350D4" w:rsidRDefault="00D350D4" w:rsidP="00D350D4">
            <w:pPr>
              <w:ind w:firstLine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23-25 октября 2019 г.</w:t>
            </w:r>
          </w:p>
          <w:p w14:paraId="5F4F82C4" w14:textId="24F9855E" w:rsidR="00D350D4" w:rsidRDefault="00D350D4" w:rsidP="00D350D4">
            <w:pPr>
              <w:ind w:firstLine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Форум </w:t>
            </w:r>
            <w:r>
              <w:rPr>
                <w:rFonts w:ascii="Arial" w:hAnsi="Arial" w:cs="Arial"/>
                <w:color w:val="222222"/>
              </w:rPr>
              <w:t>"Системы промышленной автоматизации Газпром нефть"</w:t>
            </w:r>
          </w:p>
          <w:p w14:paraId="11416F35" w14:textId="01B2DB21" w:rsidR="00D350D4" w:rsidRPr="00D350D4" w:rsidRDefault="00D350D4" w:rsidP="00D350D4">
            <w:pPr>
              <w:ind w:firstLine="0"/>
              <w:jc w:val="center"/>
              <w:rPr>
                <w:kern w:val="0"/>
              </w:rPr>
            </w:pPr>
            <w:r>
              <w:t>г. Санкт-Петербург</w:t>
            </w:r>
          </w:p>
          <w:p w14:paraId="1BB5C345" w14:textId="77777777" w:rsidR="00D350D4" w:rsidRDefault="00D350D4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cs="Calibri"/>
                <w:b/>
                <w:sz w:val="36"/>
                <w:szCs w:val="36"/>
              </w:rPr>
            </w:pPr>
          </w:p>
          <w:p w14:paraId="00A93824" w14:textId="72C8C836" w:rsidR="00E810D8" w:rsidRPr="009C3FB1" w:rsidRDefault="00E810D8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color w:val="0070C0"/>
                <w:sz w:val="28"/>
                <w:szCs w:val="28"/>
              </w:rPr>
            </w:pP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  <w:lang w:val="en-GB"/>
              </w:rPr>
              <w:t>www</w:t>
            </w: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.</w:t>
            </w:r>
            <w:proofErr w:type="spellStart"/>
            <w:r w:rsidR="00050888"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5160" w:type="dxa"/>
            <w:shd w:val="clear" w:color="auto" w:fill="auto"/>
            <w:vAlign w:val="center"/>
          </w:tcPr>
          <w:p w14:paraId="76DB60E4" w14:textId="77777777" w:rsidR="00D646C4" w:rsidRPr="005F30B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Заполненную заявку направьте, пожалуйста,</w:t>
            </w:r>
          </w:p>
          <w:p w14:paraId="2B3F2DAE" w14:textId="77777777" w:rsidR="004E5EC7" w:rsidRPr="002D2225" w:rsidRDefault="00D646C4" w:rsidP="004E5EC7">
            <w:pPr>
              <w:ind w:right="-181" w:firstLine="0"/>
              <w:rPr>
                <w:rFonts w:ascii="Franklin Gothic Book" w:hAnsi="Franklin Gothic Book" w:cs="Apple Symbols"/>
                <w:sz w:val="22"/>
                <w:szCs w:val="22"/>
                <w:lang w:val="en-US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по</w:t>
            </w:r>
            <w:r w:rsidRPr="004E5EC7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 xml:space="preserve"> 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4E5EC7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="004E5EC7" w:rsidRPr="002D2225">
              <w:rPr>
                <w:rFonts w:ascii="Franklin Gothic Book" w:hAnsi="Franklin Gothic Book" w:cs="Apple Symbols"/>
                <w:sz w:val="22"/>
                <w:szCs w:val="22"/>
                <w:lang w:val="en-US"/>
              </w:rPr>
              <w:t xml:space="preserve">: </w:t>
            </w:r>
            <w:r w:rsidR="004E5EC7" w:rsidRPr="002D2225">
              <w:rPr>
                <w:rFonts w:ascii="Franklin Gothic Book" w:hAnsi="Franklin Gothic Book" w:cs="Apple Symbols"/>
                <w:color w:val="FF0000"/>
                <w:sz w:val="22"/>
                <w:szCs w:val="22"/>
                <w:lang w:val="en-US"/>
              </w:rPr>
              <w:t>Inna.mashkova@amhim.ru</w:t>
            </w:r>
          </w:p>
          <w:p w14:paraId="69C442F2" w14:textId="7CE1820C" w:rsidR="004E5EC7" w:rsidRPr="002D2225" w:rsidRDefault="004E5EC7" w:rsidP="004E5EC7">
            <w:pPr>
              <w:ind w:right="-181" w:firstLine="0"/>
              <w:rPr>
                <w:rFonts w:ascii="Franklin Gothic Book" w:hAnsi="Franklin Gothic Book" w:cs="Apple Symbols"/>
                <w:sz w:val="22"/>
                <w:szCs w:val="22"/>
              </w:rPr>
            </w:pPr>
            <w:r w:rsidRPr="002D2225">
              <w:rPr>
                <w:rFonts w:ascii="Franklin Gothic Book" w:hAnsi="Franklin Gothic Book" w:cs="Cambria"/>
                <w:sz w:val="22"/>
                <w:szCs w:val="22"/>
              </w:rPr>
              <w:t>Контактный</w:t>
            </w:r>
            <w:r w:rsidRPr="002D2225">
              <w:rPr>
                <w:rFonts w:ascii="Franklin Gothic Book" w:hAnsi="Franklin Gothic Book" w:cs="Apple Symbols"/>
                <w:sz w:val="22"/>
                <w:szCs w:val="22"/>
              </w:rPr>
              <w:t xml:space="preserve"> </w:t>
            </w:r>
            <w:r w:rsidRPr="002D2225">
              <w:rPr>
                <w:rFonts w:ascii="Franklin Gothic Book" w:hAnsi="Franklin Gothic Book" w:cs="Cambria"/>
                <w:sz w:val="22"/>
                <w:szCs w:val="22"/>
              </w:rPr>
              <w:t>телефон</w:t>
            </w:r>
            <w:r w:rsidRPr="002D2225">
              <w:rPr>
                <w:rFonts w:ascii="Franklin Gothic Book" w:hAnsi="Franklin Gothic Book" w:cs="Apple Symbols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2D2225">
              <w:rPr>
                <w:rFonts w:ascii="Franklin Gothic Book" w:hAnsi="Franklin Gothic Book" w:cs="Apple Symbols"/>
                <w:sz w:val="22"/>
                <w:szCs w:val="22"/>
              </w:rPr>
              <w:t xml:space="preserve"> 8 (999) 886-18-70</w:t>
            </w:r>
          </w:p>
          <w:p w14:paraId="29493414" w14:textId="77777777" w:rsidR="004E5EC7" w:rsidRPr="002D2225" w:rsidRDefault="004E5EC7" w:rsidP="004E5EC7">
            <w:pPr>
              <w:ind w:right="-181" w:firstLine="0"/>
            </w:pPr>
            <w:r w:rsidRPr="002D2225">
              <w:rPr>
                <w:rFonts w:ascii="Franklin Gothic Book" w:hAnsi="Franklin Gothic Book" w:cs="Apple Symbols"/>
                <w:sz w:val="22"/>
                <w:szCs w:val="22"/>
              </w:rPr>
              <w:t>Тел: +7 903 581 63 54</w:t>
            </w:r>
            <w:r w:rsidRPr="002D2225">
              <w:t xml:space="preserve"> </w:t>
            </w:r>
          </w:p>
          <w:p w14:paraId="785FA7E6" w14:textId="77777777" w:rsidR="004E5EC7" w:rsidRPr="002D2225" w:rsidRDefault="004E5EC7" w:rsidP="004E5EC7">
            <w:pPr>
              <w:ind w:right="-181" w:firstLine="0"/>
              <w:rPr>
                <w:rFonts w:ascii="Franklin Gothic Book" w:hAnsi="Franklin Gothic Book" w:cs="Apple Symbols"/>
                <w:sz w:val="22"/>
                <w:szCs w:val="22"/>
              </w:rPr>
            </w:pPr>
            <w:r w:rsidRPr="002D2225">
              <w:rPr>
                <w:rFonts w:ascii="Franklin Gothic Book" w:hAnsi="Franklin Gothic Book" w:cs="Apple Symbols"/>
                <w:sz w:val="22"/>
                <w:szCs w:val="22"/>
              </w:rPr>
              <w:t>Машкова Инна Михайловна</w:t>
            </w:r>
          </w:p>
          <w:p w14:paraId="3BEBEC07" w14:textId="3B64F607" w:rsidR="00E810D8" w:rsidRPr="005F30BF" w:rsidRDefault="00D646C4" w:rsidP="002703AD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– </w:t>
            </w:r>
            <w:proofErr w:type="gramStart"/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до  «</w:t>
            </w:r>
            <w:proofErr w:type="gramEnd"/>
            <w:r w:rsidR="00D350D4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30 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2703AD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сентября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 201</w:t>
            </w:r>
            <w:r w:rsidR="00FD259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9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</w:tc>
      </w:tr>
    </w:tbl>
    <w:p w14:paraId="4A1DF9CB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7B04C79F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016B07AA" w14:textId="77777777" w:rsidR="00744F2B" w:rsidRPr="00A92992" w:rsidRDefault="00744F2B" w:rsidP="007C464C">
      <w:pPr>
        <w:tabs>
          <w:tab w:val="left" w:pos="2115"/>
          <w:tab w:val="center" w:pos="5593"/>
        </w:tabs>
        <w:ind w:firstLine="0"/>
        <w:jc w:val="center"/>
        <w:rPr>
          <w:rFonts w:ascii="Franklin Gothic Book" w:hAnsi="Franklin Gothic Book" w:cs="Arial"/>
          <w:b/>
          <w:caps/>
          <w:sz w:val="22"/>
          <w:szCs w:val="22"/>
        </w:rPr>
      </w:pPr>
    </w:p>
    <w:p w14:paraId="0211C3A0" w14:textId="77777777" w:rsidR="00EF5D30" w:rsidRPr="00A71AB0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 компании</w:t>
      </w:r>
    </w:p>
    <w:p w14:paraId="7E8A93CF" w14:textId="77777777" w:rsidR="00A83406" w:rsidRPr="00D163E3" w:rsidRDefault="00A83406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3691"/>
        <w:gridCol w:w="3821"/>
      </w:tblGrid>
      <w:tr w:rsidR="00EF5D30" w:rsidRPr="00036084" w14:paraId="42B331A0" w14:textId="77777777" w:rsidTr="0029180D">
        <w:trPr>
          <w:trHeight w:val="1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56ADD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178C6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52E900F" w14:textId="77777777" w:rsidTr="00036084">
        <w:trPr>
          <w:trHeight w:val="3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39DF7" w14:textId="77777777" w:rsidR="00D646C4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  <w:p w14:paraId="274FFA94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CBE5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8CD18ED" w14:textId="77777777" w:rsidTr="009C3FB1">
        <w:trPr>
          <w:trHeight w:val="27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465F" w14:textId="77777777" w:rsidR="00EF5D30" w:rsidRPr="00036084" w:rsidRDefault="00EF5D30" w:rsidP="00036084">
            <w:pPr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D89D3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679AFC2F" w14:textId="77777777" w:rsidTr="009C3FB1">
        <w:trPr>
          <w:trHeight w:val="1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21B8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  <w:t>web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8002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31814A34" w14:textId="77777777" w:rsidTr="00036084">
        <w:trPr>
          <w:trHeight w:val="320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FC9885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, заполняющее заявку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</w:tr>
      <w:tr w:rsidR="00EF5D30" w:rsidRPr="00036084" w14:paraId="5D1EF63B" w14:textId="77777777" w:rsidTr="009C3FB1">
        <w:trPr>
          <w:trHeight w:val="1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86E6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F4FA4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4791388" w14:textId="77777777" w:rsidTr="009C3FB1">
        <w:trPr>
          <w:trHeight w:val="1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235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1F7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B288BBB" w14:textId="77777777" w:rsidTr="009C3FB1">
        <w:trPr>
          <w:trHeight w:val="2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F2E4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Факс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67BC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D09E123" w14:textId="77777777" w:rsidTr="009C3FB1">
        <w:trPr>
          <w:trHeight w:val="26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58F7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ектронная почта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E0F9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6C77E65" w14:textId="77777777" w:rsidTr="00036084">
        <w:trPr>
          <w:trHeight w:val="324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F0ED32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EF5D30" w:rsidRPr="00036084" w14:paraId="5AA79488" w14:textId="77777777" w:rsidTr="009C3FB1">
        <w:trPr>
          <w:trHeight w:val="106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D2D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E50E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1DDD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EF5D30" w:rsidRPr="00036084" w14:paraId="57EA332B" w14:textId="77777777" w:rsidTr="009C3FB1">
        <w:trPr>
          <w:trHeight w:val="152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A1E0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Р/сч.: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F5068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К/сч.: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C7967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EF5D30" w:rsidRPr="00036084" w14:paraId="0EABA4E2" w14:textId="77777777" w:rsidTr="009C3FB1">
        <w:trPr>
          <w:trHeight w:val="33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9CEC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Должность и ФИО лица,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подп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исывающего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договор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F0E0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9E12DF8" w14:textId="77777777" w:rsidR="00EF5D30" w:rsidRPr="00D163E3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p w14:paraId="7EAD61F3" w14:textId="77777777" w:rsidR="00553677" w:rsidRPr="00A71AB0" w:rsidRDefault="00553677" w:rsidP="0055367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</w:t>
      </w:r>
      <w:r>
        <w:rPr>
          <w:rFonts w:ascii="Franklin Gothic Book" w:hAnsi="Franklin Gothic Book" w:cs="Arial"/>
          <w:b/>
          <w:color w:val="C00000"/>
          <w:sz w:val="20"/>
          <w:szCs w:val="20"/>
        </w:rPr>
        <w:t>окладах</w:t>
      </w:r>
    </w:p>
    <w:p w14:paraId="5C93A5D4" w14:textId="77777777" w:rsidR="00553677" w:rsidRPr="00D163E3" w:rsidRDefault="00553677" w:rsidP="0055367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553677" w:rsidRPr="00036084" w14:paraId="74001E6E" w14:textId="77777777" w:rsidTr="00373C2D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274DAE47" w14:textId="77777777" w:rsidR="00553677" w:rsidRPr="00036084" w:rsidRDefault="00553677" w:rsidP="00373C2D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6A23A1B9" w14:textId="77777777" w:rsidR="00553677" w:rsidRPr="00036084" w:rsidRDefault="00553677" w:rsidP="00553677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553677" w:rsidRPr="00036084" w14:paraId="69DCD281" w14:textId="77777777" w:rsidTr="009C3FB1">
        <w:trPr>
          <w:trHeight w:val="14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5533" w14:textId="77777777" w:rsidR="00553677" w:rsidRPr="00553677" w:rsidRDefault="00553677" w:rsidP="00373C2D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 должность докладчика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D6D74" w14:textId="77777777" w:rsidR="00553677" w:rsidRPr="00036084" w:rsidRDefault="00553677" w:rsidP="00373C2D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784971F" w14:textId="77777777" w:rsidR="00553677" w:rsidRDefault="00553677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</w:p>
    <w:p w14:paraId="14A66E8F" w14:textId="77777777" w:rsidR="00EF5D30" w:rsidRPr="00A71AB0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p w14:paraId="4FEC25CF" w14:textId="77777777" w:rsidR="00EF5D30" w:rsidRPr="00D163E3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3C29FFA9" w14:textId="77777777" w:rsidTr="00036084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1736971" w14:textId="77777777" w:rsidR="00D163E3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33A0D577" w14:textId="4F7DF4C9" w:rsidR="00D163E3" w:rsidRPr="00036084" w:rsidRDefault="00D163E3" w:rsidP="008A362B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</w:t>
            </w:r>
            <w:proofErr w:type="gramStart"/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поездки:  с</w:t>
            </w:r>
            <w:proofErr w:type="gramEnd"/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___ по ____ </w:t>
            </w:r>
            <w:r w:rsidR="00D350D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октября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201</w:t>
            </w:r>
            <w:r w:rsidR="00EE0722">
              <w:rPr>
                <w:rFonts w:ascii="Franklin Gothic Book" w:hAnsi="Franklin Gothic Book" w:cs="Arial"/>
                <w:b/>
                <w:sz w:val="20"/>
                <w:szCs w:val="20"/>
              </w:rPr>
              <w:t>9</w:t>
            </w:r>
            <w:r w:rsidR="000D0F5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г.</w:t>
            </w:r>
          </w:p>
        </w:tc>
      </w:tr>
      <w:tr w:rsidR="00EF5D30" w:rsidRPr="00036084" w14:paraId="241AFF8C" w14:textId="77777777" w:rsidTr="009C3FB1">
        <w:trPr>
          <w:trHeight w:val="18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08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9DEF4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F96D82E" w14:textId="77777777" w:rsidTr="009C3FB1">
        <w:trPr>
          <w:trHeight w:val="212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A6D9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AD12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EE369B9" w14:textId="77777777" w:rsidTr="009C3FB1">
        <w:trPr>
          <w:trHeight w:val="11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1EB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79106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23CB7BC7" w14:textId="77777777" w:rsidTr="009C3FB1">
        <w:trPr>
          <w:trHeight w:val="16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02E" w14:textId="77777777" w:rsidR="00EF5D30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2A39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0584E8B" w14:textId="77777777" w:rsidR="00EF5D30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D163E3" w:rsidRPr="00036084" w14:paraId="7A0AF132" w14:textId="77777777" w:rsidTr="00036084">
        <w:trPr>
          <w:trHeight w:val="320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66CA0EC0" w14:textId="77777777" w:rsidR="00D163E3" w:rsidRPr="00036084" w:rsidRDefault="00D163E3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 xml:space="preserve">й </w:t>
            </w:r>
            <w:r w:rsidR="00D646C4"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70A4B6EF" w14:textId="5E640197" w:rsidR="00D163E3" w:rsidRPr="00036084" w:rsidRDefault="00BC7983" w:rsidP="00BC7983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</w:t>
            </w:r>
            <w:proofErr w:type="gram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поездки:  с</w:t>
            </w:r>
            <w:proofErr w:type="gramEnd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___ по ____ </w:t>
            </w:r>
            <w:r w:rsidR="00D350D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октября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201</w:t>
            </w:r>
            <w:r w:rsidR="00EE0722">
              <w:rPr>
                <w:rFonts w:ascii="Franklin Gothic Book" w:hAnsi="Franklin Gothic Book" w:cs="Arial"/>
                <w:b/>
                <w:sz w:val="20"/>
                <w:szCs w:val="20"/>
              </w:rPr>
              <w:t>9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г.</w:t>
            </w:r>
          </w:p>
        </w:tc>
      </w:tr>
      <w:tr w:rsidR="00D646C4" w:rsidRPr="00036084" w14:paraId="798E547C" w14:textId="77777777" w:rsidTr="009C3FB1">
        <w:tblPrEx>
          <w:tblBorders>
            <w:bottom w:val="single" w:sz="4" w:space="0" w:color="auto"/>
          </w:tblBorders>
        </w:tblPrEx>
        <w:trPr>
          <w:trHeight w:val="234"/>
        </w:trPr>
        <w:tc>
          <w:tcPr>
            <w:tcW w:w="3369" w:type="dxa"/>
            <w:shd w:val="clear" w:color="auto" w:fill="auto"/>
            <w:vAlign w:val="center"/>
          </w:tcPr>
          <w:p w14:paraId="10D40D7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2156346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33BA8BA6" w14:textId="77777777" w:rsidTr="009C3FB1">
        <w:tblPrEx>
          <w:tblBorders>
            <w:bottom w:val="single" w:sz="4" w:space="0" w:color="auto"/>
          </w:tblBorders>
        </w:tblPrEx>
        <w:trPr>
          <w:trHeight w:val="167"/>
        </w:trPr>
        <w:tc>
          <w:tcPr>
            <w:tcW w:w="3369" w:type="dxa"/>
            <w:shd w:val="clear" w:color="auto" w:fill="auto"/>
            <w:vAlign w:val="center"/>
          </w:tcPr>
          <w:p w14:paraId="644C140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5A8470C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3E84E12C" w14:textId="77777777" w:rsidTr="009C3FB1">
        <w:tblPrEx>
          <w:tblBorders>
            <w:bottom w:val="single" w:sz="4" w:space="0" w:color="auto"/>
          </w:tblBorders>
        </w:tblPrEx>
        <w:trPr>
          <w:trHeight w:val="116"/>
        </w:trPr>
        <w:tc>
          <w:tcPr>
            <w:tcW w:w="3369" w:type="dxa"/>
            <w:shd w:val="clear" w:color="auto" w:fill="auto"/>
            <w:vAlign w:val="center"/>
          </w:tcPr>
          <w:p w14:paraId="168C358D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BEF1853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01D7CBF" w14:textId="77777777" w:rsidTr="009C3FB1">
        <w:tblPrEx>
          <w:tblBorders>
            <w:bottom w:val="single" w:sz="4" w:space="0" w:color="auto"/>
          </w:tblBorders>
        </w:tblPrEx>
        <w:trPr>
          <w:trHeight w:val="220"/>
        </w:trPr>
        <w:tc>
          <w:tcPr>
            <w:tcW w:w="3369" w:type="dxa"/>
            <w:shd w:val="clear" w:color="auto" w:fill="auto"/>
            <w:vAlign w:val="center"/>
          </w:tcPr>
          <w:p w14:paraId="0ABF3798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4C4773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647A571" w14:textId="77777777" w:rsidR="00EF5D30" w:rsidRPr="00036084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color w:val="FFFFFF"/>
          <w:sz w:val="22"/>
          <w:szCs w:val="22"/>
        </w:rPr>
      </w:pPr>
    </w:p>
    <w:tbl>
      <w:tblPr>
        <w:tblW w:w="0" w:type="auto"/>
        <w:shd w:val="clear" w:color="auto" w:fill="C0504D"/>
        <w:tblLook w:val="04A0" w:firstRow="1" w:lastRow="0" w:firstColumn="1" w:lastColumn="0" w:noHBand="0" w:noVBand="1"/>
      </w:tblPr>
      <w:tblGrid>
        <w:gridCol w:w="10620"/>
      </w:tblGrid>
      <w:tr w:rsidR="009C27E6" w:rsidRPr="00E05D04" w14:paraId="33E3D666" w14:textId="77777777" w:rsidTr="00CE0921">
        <w:trPr>
          <w:trHeight w:val="441"/>
        </w:trPr>
        <w:tc>
          <w:tcPr>
            <w:tcW w:w="10761" w:type="dxa"/>
            <w:shd w:val="clear" w:color="auto" w:fill="76923C"/>
            <w:vAlign w:val="center"/>
          </w:tcPr>
          <w:p w14:paraId="6EE773B0" w14:textId="77777777" w:rsidR="00502D2C" w:rsidRPr="00502D2C" w:rsidRDefault="009C27E6" w:rsidP="00500F4E">
            <w:pPr>
              <w:numPr>
                <w:ilvl w:val="0"/>
                <w:numId w:val="24"/>
              </w:numPr>
              <w:tabs>
                <w:tab w:val="left" w:pos="709"/>
                <w:tab w:val="center" w:pos="5593"/>
              </w:tabs>
              <w:spacing w:before="120" w:after="120"/>
              <w:ind w:left="714" w:hanging="357"/>
              <w:rPr>
                <w:rFonts w:ascii="Franklin Gothic Book" w:hAnsi="Franklin Gothic Book" w:cs="Arial"/>
                <w:color w:val="FFFFFF"/>
                <w:sz w:val="28"/>
                <w:szCs w:val="28"/>
              </w:rPr>
            </w:pPr>
            <w:r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Регистрационный взнос</w:t>
            </w:r>
            <w:r w:rsidR="00D350D4" w:rsidRPr="007805E5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 w:rsidR="00D350D4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компании</w:t>
            </w:r>
            <w:r w:rsidR="007805E5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 w:rsidR="005A5BB0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(</w:t>
            </w:r>
            <w:r w:rsidR="00502D2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участие двух специалистов, стенд)</w:t>
            </w:r>
            <w:r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: </w:t>
            </w:r>
          </w:p>
          <w:p w14:paraId="0FF8B092" w14:textId="77777777" w:rsidR="009C27E6" w:rsidRDefault="00D350D4" w:rsidP="00502D2C">
            <w:pPr>
              <w:tabs>
                <w:tab w:val="left" w:pos="709"/>
                <w:tab w:val="center" w:pos="5593"/>
              </w:tabs>
              <w:spacing w:before="120" w:after="120"/>
              <w:ind w:left="714" w:firstLine="0"/>
              <w:rPr>
                <w:rFonts w:ascii="Franklin Gothic Book" w:hAnsi="Franklin Gothic Book" w:cs="Arial CYR"/>
                <w:color w:val="FFFFFF"/>
                <w:sz w:val="28"/>
                <w:szCs w:val="28"/>
                <w:shd w:val="clear" w:color="auto" w:fill="76923C"/>
              </w:rPr>
            </w:pPr>
            <w:r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70</w:t>
            </w:r>
            <w:r w:rsidR="00EE0722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 xml:space="preserve"> </w:t>
            </w:r>
            <w:r w:rsidR="00BC7983" w:rsidRPr="00532D1C">
              <w:rPr>
                <w:rFonts w:ascii="Franklin Gothic Book" w:hAnsi="Franklin Gothic Book" w:cs="Arial"/>
                <w:color w:val="FFFFFF"/>
                <w:sz w:val="28"/>
                <w:szCs w:val="28"/>
                <w:shd w:val="clear" w:color="auto" w:fill="76923C"/>
              </w:rPr>
              <w:t>000</w:t>
            </w:r>
            <w:r w:rsidR="009C27E6" w:rsidRPr="00532D1C">
              <w:rPr>
                <w:rFonts w:ascii="Franklin Gothic Book" w:hAnsi="Franklin Gothic Book" w:cs="Arial CYR"/>
                <w:color w:val="FFFFFF"/>
                <w:sz w:val="28"/>
                <w:szCs w:val="28"/>
                <w:shd w:val="clear" w:color="auto" w:fill="76923C"/>
              </w:rPr>
              <w:t xml:space="preserve">руб. </w:t>
            </w:r>
          </w:p>
          <w:p w14:paraId="65A2DC21" w14:textId="0FA886F9" w:rsidR="00502D2C" w:rsidRPr="00532D1C" w:rsidRDefault="00502D2C" w:rsidP="00502D2C">
            <w:pPr>
              <w:tabs>
                <w:tab w:val="left" w:pos="709"/>
                <w:tab w:val="center" w:pos="5593"/>
              </w:tabs>
              <w:spacing w:before="120" w:after="120"/>
              <w:ind w:left="714" w:firstLine="0"/>
              <w:rPr>
                <w:rFonts w:ascii="Franklin Gothic Book" w:hAnsi="Franklin Gothic Book" w:cs="Arial"/>
                <w:color w:val="FFFFFF"/>
                <w:sz w:val="28"/>
                <w:szCs w:val="28"/>
              </w:rPr>
            </w:pPr>
            <w:r>
              <w:rPr>
                <w:rFonts w:ascii="Franklin Gothic Book" w:hAnsi="Franklin Gothic Book" w:cs="Arial CYR"/>
                <w:color w:val="FFFFFF"/>
                <w:sz w:val="28"/>
                <w:szCs w:val="28"/>
              </w:rPr>
              <w:t xml:space="preserve">Если предложенная вами тема будет согласована ГПН , то доклад дополнительно не оплачивается. </w:t>
            </w:r>
          </w:p>
        </w:tc>
      </w:tr>
    </w:tbl>
    <w:p w14:paraId="46A4DCEC" w14:textId="77777777" w:rsidR="00D30D1C" w:rsidRPr="00CE0921" w:rsidRDefault="00CE0921" w:rsidP="00432207">
      <w:pPr>
        <w:tabs>
          <w:tab w:val="left" w:pos="3476"/>
        </w:tabs>
        <w:ind w:firstLine="0"/>
        <w:rPr>
          <w:rStyle w:val="a5"/>
          <w:rFonts w:asciiTheme="minorHAnsi" w:hAnsiTheme="minorHAnsi"/>
        </w:rPr>
      </w:pPr>
      <w:r w:rsidRPr="00CE0921">
        <w:rPr>
          <w:rStyle w:val="a5"/>
          <w:rFonts w:asciiTheme="minorHAnsi" w:hAnsiTheme="minorHAnsi"/>
        </w:rPr>
        <w:t xml:space="preserve">     Дополнительно оплачивается:</w:t>
      </w:r>
    </w:p>
    <w:tbl>
      <w:tblPr>
        <w:tblpPr w:leftFromText="180" w:rightFromText="180" w:vertAnchor="text" w:tblpY="1"/>
        <w:tblOverlap w:val="never"/>
        <w:tblW w:w="10314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0314"/>
      </w:tblGrid>
      <w:tr w:rsidR="00D30D1C" w:rsidRPr="00240291" w14:paraId="5CA55AE9" w14:textId="77777777" w:rsidTr="00BE1995">
        <w:trPr>
          <w:trHeight w:val="606"/>
        </w:trPr>
        <w:tc>
          <w:tcPr>
            <w:tcW w:w="10314" w:type="dxa"/>
            <w:shd w:val="clear" w:color="auto" w:fill="D9D9D9" w:themeFill="background1" w:themeFillShade="D9"/>
            <w:vAlign w:val="center"/>
            <w:hideMark/>
          </w:tcPr>
          <w:p w14:paraId="3865555A" w14:textId="77777777" w:rsidR="005A5BB0" w:rsidRDefault="00432207" w:rsidP="00EE0722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</w:rPr>
              <w:t xml:space="preserve">      </w:t>
            </w:r>
            <w:r w:rsidR="00D30D1C" w:rsidRPr="00240291">
              <w:rPr>
                <w:rStyle w:val="a5"/>
              </w:rPr>
              <w:t xml:space="preserve">Участие во внепрограммных </w:t>
            </w:r>
            <w:proofErr w:type="gramStart"/>
            <w:r w:rsidR="00D30D1C" w:rsidRPr="00240291">
              <w:rPr>
                <w:rStyle w:val="a5"/>
              </w:rPr>
              <w:t xml:space="preserve">мероприятиях </w:t>
            </w:r>
            <w:r w:rsidR="00D30D1C" w:rsidRPr="00240291">
              <w:rPr>
                <w:rStyle w:val="a5"/>
                <w:b w:val="0"/>
              </w:rPr>
              <w:t xml:space="preserve"> 1</w:t>
            </w:r>
            <w:proofErr w:type="gramEnd"/>
            <w:r w:rsidR="00D30D1C" w:rsidRPr="00240291">
              <w:rPr>
                <w:rStyle w:val="a5"/>
                <w:b w:val="0"/>
              </w:rPr>
              <w:t xml:space="preserve"> представителя</w:t>
            </w:r>
            <w:r w:rsidR="00EE0722">
              <w:rPr>
                <w:rStyle w:val="a5"/>
                <w:b w:val="0"/>
              </w:rPr>
              <w:t xml:space="preserve"> </w:t>
            </w:r>
            <w:r w:rsidR="00D350D4">
              <w:rPr>
                <w:rStyle w:val="a5"/>
                <w:b w:val="0"/>
              </w:rPr>
              <w:t>1 день</w:t>
            </w:r>
            <w:r w:rsidR="00EE0722">
              <w:rPr>
                <w:rStyle w:val="a5"/>
                <w:b w:val="0"/>
              </w:rPr>
              <w:t xml:space="preserve">               </w:t>
            </w:r>
            <w:r w:rsidR="00D30D1C" w:rsidRPr="00240291">
              <w:rPr>
                <w:rStyle w:val="a5"/>
                <w:b w:val="0"/>
              </w:rPr>
              <w:t xml:space="preserve">                   </w:t>
            </w:r>
            <w:r w:rsidR="00B45385" w:rsidRPr="00240291">
              <w:rPr>
                <w:rStyle w:val="a5"/>
                <w:b w:val="0"/>
              </w:rPr>
              <w:t xml:space="preserve">   </w:t>
            </w:r>
            <w:r w:rsidR="00D350D4">
              <w:rPr>
                <w:rStyle w:val="a5"/>
                <w:b w:val="0"/>
              </w:rPr>
              <w:t>15</w:t>
            </w:r>
            <w:r w:rsidR="00D30D1C" w:rsidRPr="00240291">
              <w:rPr>
                <w:rStyle w:val="a5"/>
                <w:b w:val="0"/>
              </w:rPr>
              <w:t xml:space="preserve"> 000 руб.   </w:t>
            </w:r>
          </w:p>
          <w:p w14:paraId="3DBC29B8" w14:textId="6F974487" w:rsidR="00D30D1C" w:rsidRPr="007805E5" w:rsidRDefault="005A5BB0" w:rsidP="00EE0722">
            <w:pPr>
              <w:pStyle w:val="af1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    Спонсорство вечера                                                                                                                  по договоренности</w:t>
            </w:r>
            <w:r w:rsidR="00D30D1C" w:rsidRPr="00240291">
              <w:rPr>
                <w:rStyle w:val="a5"/>
                <w:b w:val="0"/>
              </w:rPr>
              <w:t xml:space="preserve">                                  </w:t>
            </w:r>
            <w:r w:rsidR="00361D87" w:rsidRPr="00240291">
              <w:rPr>
                <w:rStyle w:val="a5"/>
                <w:b w:val="0"/>
              </w:rPr>
              <w:t xml:space="preserve">                                                                                </w:t>
            </w:r>
          </w:p>
          <w:p w14:paraId="76994577" w14:textId="3A16959E" w:rsidR="00D30D1C" w:rsidRPr="00240291" w:rsidRDefault="00B45385" w:rsidP="00D30D1C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 </w:t>
            </w:r>
            <w:r w:rsidR="00D350D4">
              <w:rPr>
                <w:rStyle w:val="a5"/>
                <w:b w:val="0"/>
              </w:rPr>
              <w:t xml:space="preserve">Дополнительный </w:t>
            </w:r>
            <w:proofErr w:type="gramStart"/>
            <w:r w:rsidR="00D350D4">
              <w:rPr>
                <w:rStyle w:val="a5"/>
                <w:b w:val="0"/>
              </w:rPr>
              <w:t>участник</w:t>
            </w:r>
            <w:r w:rsidR="00D30D1C" w:rsidRPr="00240291">
              <w:rPr>
                <w:rStyle w:val="a5"/>
                <w:b w:val="0"/>
              </w:rPr>
              <w:t xml:space="preserve">:   </w:t>
            </w:r>
            <w:proofErr w:type="gramEnd"/>
            <w:r w:rsidR="00D30D1C" w:rsidRPr="00240291">
              <w:rPr>
                <w:rStyle w:val="a5"/>
                <w:b w:val="0"/>
              </w:rPr>
              <w:t xml:space="preserve">                                                                                  </w:t>
            </w:r>
            <w:r w:rsidR="00432207" w:rsidRPr="00240291">
              <w:rPr>
                <w:rStyle w:val="a5"/>
                <w:b w:val="0"/>
              </w:rPr>
              <w:t xml:space="preserve">  </w:t>
            </w:r>
            <w:r w:rsidR="00D350D4">
              <w:rPr>
                <w:rStyle w:val="a5"/>
                <w:b w:val="0"/>
              </w:rPr>
              <w:t xml:space="preserve">                            </w:t>
            </w:r>
            <w:r w:rsidR="00432207" w:rsidRPr="00240291">
              <w:rPr>
                <w:rStyle w:val="a5"/>
                <w:b w:val="0"/>
              </w:rPr>
              <w:t xml:space="preserve"> </w:t>
            </w:r>
            <w:r w:rsidR="00D350D4">
              <w:rPr>
                <w:rStyle w:val="a5"/>
                <w:b w:val="0"/>
              </w:rPr>
              <w:t>25</w:t>
            </w:r>
            <w:r w:rsidR="00D30D1C" w:rsidRPr="00240291">
              <w:rPr>
                <w:rStyle w:val="a5"/>
                <w:b w:val="0"/>
              </w:rPr>
              <w:t> 000 руб.</w:t>
            </w:r>
          </w:p>
          <w:p w14:paraId="710AED53" w14:textId="226D8BD0" w:rsidR="00D30D1C" w:rsidRPr="00240291" w:rsidRDefault="00D30D1C" w:rsidP="00432207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 </w:t>
            </w:r>
          </w:p>
          <w:p w14:paraId="4B3F762C" w14:textId="77586DEE" w:rsidR="00CE0921" w:rsidRPr="00240291" w:rsidRDefault="00CE0921" w:rsidP="00432207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 Размещение рекламного ба</w:t>
            </w:r>
            <w:r w:rsidR="007805E5">
              <w:rPr>
                <w:rStyle w:val="a5"/>
                <w:b w:val="0"/>
              </w:rPr>
              <w:t>н</w:t>
            </w:r>
            <w:r w:rsidRPr="00240291">
              <w:rPr>
                <w:rStyle w:val="a5"/>
                <w:b w:val="0"/>
              </w:rPr>
              <w:t xml:space="preserve">нера </w:t>
            </w:r>
            <w:r w:rsidR="00240291" w:rsidRPr="00240291">
              <w:rPr>
                <w:rStyle w:val="a5"/>
                <w:b w:val="0"/>
              </w:rPr>
              <w:t xml:space="preserve">в зале </w:t>
            </w:r>
            <w:r w:rsidR="005A5BB0">
              <w:rPr>
                <w:rStyle w:val="a5"/>
                <w:b w:val="0"/>
              </w:rPr>
              <w:t>вне своего стенда</w:t>
            </w:r>
            <w:r w:rsidR="00361D87">
              <w:rPr>
                <w:rStyle w:val="a5"/>
                <w:b w:val="0"/>
              </w:rPr>
              <w:t xml:space="preserve">         </w:t>
            </w:r>
            <w:r w:rsidR="00240291" w:rsidRPr="00240291">
              <w:rPr>
                <w:rStyle w:val="a5"/>
                <w:b w:val="0"/>
              </w:rPr>
              <w:t xml:space="preserve">                                               </w:t>
            </w:r>
            <w:r w:rsidR="00EE0722">
              <w:rPr>
                <w:rStyle w:val="a5"/>
                <w:b w:val="0"/>
              </w:rPr>
              <w:t>1</w:t>
            </w:r>
            <w:r w:rsidR="00502D2C">
              <w:rPr>
                <w:rStyle w:val="a5"/>
                <w:b w:val="0"/>
              </w:rPr>
              <w:t>5</w:t>
            </w:r>
            <w:r w:rsidR="00240291" w:rsidRPr="00240291">
              <w:rPr>
                <w:rStyle w:val="a5"/>
                <w:b w:val="0"/>
              </w:rPr>
              <w:t xml:space="preserve"> </w:t>
            </w:r>
            <w:r w:rsidRPr="00240291">
              <w:rPr>
                <w:rStyle w:val="a5"/>
                <w:b w:val="0"/>
              </w:rPr>
              <w:t>000 руб.</w:t>
            </w:r>
          </w:p>
        </w:tc>
      </w:tr>
    </w:tbl>
    <w:p w14:paraId="4E9D902F" w14:textId="77777777" w:rsidR="00D30D1C" w:rsidRPr="00240291" w:rsidRDefault="00240291" w:rsidP="00240291">
      <w:pPr>
        <w:pStyle w:val="af1"/>
        <w:tabs>
          <w:tab w:val="left" w:pos="2669"/>
        </w:tabs>
      </w:pPr>
      <w:r w:rsidRPr="00240291">
        <w:tab/>
      </w:r>
    </w:p>
    <w:tbl>
      <w:tblPr>
        <w:tblW w:w="1031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314"/>
      </w:tblGrid>
      <w:tr w:rsidR="00D30D1C" w:rsidRPr="00240291" w14:paraId="4D715AB6" w14:textId="77777777" w:rsidTr="00BE1995">
        <w:trPr>
          <w:trHeight w:val="651"/>
        </w:trPr>
        <w:tc>
          <w:tcPr>
            <w:tcW w:w="10314" w:type="dxa"/>
            <w:shd w:val="clear" w:color="auto" w:fill="D9D9D9" w:themeFill="background1" w:themeFillShade="D9"/>
            <w:vAlign w:val="center"/>
            <w:hideMark/>
          </w:tcPr>
          <w:p w14:paraId="0DB1385D" w14:textId="77777777" w:rsidR="00D30D1C" w:rsidRPr="00240291" w:rsidRDefault="00D30D1C" w:rsidP="00D30D1C">
            <w:pPr>
              <w:pStyle w:val="af1"/>
              <w:rPr>
                <w:rStyle w:val="a5"/>
              </w:rPr>
            </w:pPr>
            <w:r w:rsidRPr="00240291">
              <w:rPr>
                <w:rStyle w:val="a5"/>
              </w:rPr>
              <w:t xml:space="preserve">     Размещение рекламы в  программе (рабочей тетради) </w:t>
            </w:r>
          </w:p>
          <w:p w14:paraId="62CC00BB" w14:textId="77777777" w:rsidR="00D30D1C" w:rsidRPr="00240291" w:rsidRDefault="00D30D1C" w:rsidP="00D30D1C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</w:t>
            </w:r>
            <w:r w:rsidR="00CE0921" w:rsidRPr="00240291">
              <w:rPr>
                <w:rStyle w:val="a5"/>
                <w:b w:val="0"/>
              </w:rPr>
              <w:t xml:space="preserve"> - рекламный модуль</w:t>
            </w:r>
            <w:r w:rsidRPr="00240291">
              <w:rPr>
                <w:rStyle w:val="a5"/>
                <w:b w:val="0"/>
              </w:rPr>
              <w:t xml:space="preserve"> </w:t>
            </w:r>
            <w:proofErr w:type="spellStart"/>
            <w:r w:rsidRPr="00240291">
              <w:rPr>
                <w:rStyle w:val="a5"/>
                <w:b w:val="0"/>
              </w:rPr>
              <w:t>полноцвет</w:t>
            </w:r>
            <w:proofErr w:type="spellEnd"/>
            <w:r w:rsidRPr="00240291">
              <w:rPr>
                <w:rStyle w:val="a5"/>
                <w:b w:val="0"/>
              </w:rPr>
              <w:t xml:space="preserve"> 1 стр. ф. А5                                                       </w:t>
            </w:r>
            <w:r w:rsidR="00CE0921" w:rsidRPr="00240291">
              <w:rPr>
                <w:rStyle w:val="a5"/>
                <w:b w:val="0"/>
              </w:rPr>
              <w:t xml:space="preserve"> </w:t>
            </w:r>
            <w:r w:rsidR="00240291" w:rsidRPr="00240291">
              <w:rPr>
                <w:rStyle w:val="a5"/>
                <w:b w:val="0"/>
              </w:rPr>
              <w:t xml:space="preserve">                        </w:t>
            </w:r>
            <w:r w:rsidR="00CE0921" w:rsidRPr="00240291">
              <w:rPr>
                <w:rStyle w:val="a5"/>
                <w:b w:val="0"/>
              </w:rPr>
              <w:t xml:space="preserve">      </w:t>
            </w:r>
            <w:r w:rsidRPr="00240291">
              <w:rPr>
                <w:rStyle w:val="a5"/>
                <w:b w:val="0"/>
              </w:rPr>
              <w:t xml:space="preserve"> 10 000 руб.</w:t>
            </w:r>
          </w:p>
          <w:p w14:paraId="4744E192" w14:textId="77777777" w:rsidR="00D30D1C" w:rsidRPr="00240291" w:rsidRDefault="00D30D1C" w:rsidP="00D30D1C">
            <w:pPr>
              <w:pStyle w:val="af1"/>
              <w:rPr>
                <w:rStyle w:val="a5"/>
                <w:b w:val="0"/>
              </w:rPr>
            </w:pPr>
            <w:r w:rsidRPr="00240291">
              <w:rPr>
                <w:rStyle w:val="a5"/>
                <w:b w:val="0"/>
              </w:rPr>
              <w:t xml:space="preserve">     </w:t>
            </w:r>
            <w:r w:rsidR="00CE0921" w:rsidRPr="00240291">
              <w:rPr>
                <w:rStyle w:val="a5"/>
                <w:b w:val="0"/>
              </w:rPr>
              <w:t>- техническая статья</w:t>
            </w:r>
            <w:r w:rsidRPr="00240291">
              <w:rPr>
                <w:rStyle w:val="a5"/>
                <w:b w:val="0"/>
              </w:rPr>
              <w:t xml:space="preserve"> о продуктах и решениях, </w:t>
            </w:r>
            <w:proofErr w:type="spellStart"/>
            <w:r w:rsidRPr="00240291">
              <w:rPr>
                <w:rStyle w:val="a5"/>
                <w:b w:val="0"/>
              </w:rPr>
              <w:t>полноцвет</w:t>
            </w:r>
            <w:proofErr w:type="spellEnd"/>
            <w:r w:rsidRPr="00240291">
              <w:rPr>
                <w:rStyle w:val="a5"/>
                <w:b w:val="0"/>
              </w:rPr>
              <w:t xml:space="preserve"> (2-3 стр. А5)      </w:t>
            </w:r>
            <w:r w:rsidR="00CE0921" w:rsidRPr="00240291">
              <w:rPr>
                <w:rStyle w:val="a5"/>
                <w:b w:val="0"/>
              </w:rPr>
              <w:t xml:space="preserve">    </w:t>
            </w:r>
            <w:r w:rsidR="00240291" w:rsidRPr="00240291">
              <w:rPr>
                <w:rStyle w:val="a5"/>
                <w:b w:val="0"/>
              </w:rPr>
              <w:t xml:space="preserve">                        </w:t>
            </w:r>
            <w:r w:rsidR="00CE0921" w:rsidRPr="00240291">
              <w:rPr>
                <w:rStyle w:val="a5"/>
                <w:b w:val="0"/>
              </w:rPr>
              <w:t xml:space="preserve">   </w:t>
            </w:r>
            <w:r w:rsidRPr="00240291">
              <w:rPr>
                <w:rStyle w:val="a5"/>
                <w:b w:val="0"/>
              </w:rPr>
              <w:t xml:space="preserve">  15 000 руб.</w:t>
            </w:r>
          </w:p>
          <w:p w14:paraId="388E7D80" w14:textId="77777777" w:rsidR="00D30D1C" w:rsidRPr="00240291" w:rsidRDefault="00D30D1C" w:rsidP="00D30D1C">
            <w:pPr>
              <w:pStyle w:val="af1"/>
            </w:pPr>
            <w:r w:rsidRPr="00240291">
              <w:rPr>
                <w:rStyle w:val="a5"/>
                <w:b w:val="0"/>
              </w:rPr>
              <w:lastRenderedPageBreak/>
              <w:t xml:space="preserve"> </w:t>
            </w:r>
            <w:r w:rsidR="00CE0921" w:rsidRPr="00240291">
              <w:rPr>
                <w:rStyle w:val="a5"/>
                <w:b w:val="0"/>
              </w:rPr>
              <w:t xml:space="preserve">    -</w:t>
            </w:r>
            <w:r w:rsidRPr="00240291">
              <w:rPr>
                <w:rStyle w:val="a5"/>
                <w:b w:val="0"/>
              </w:rPr>
              <w:t xml:space="preserve"> информации на обложке </w:t>
            </w:r>
            <w:proofErr w:type="gramStart"/>
            <w:r w:rsidR="00EE0722">
              <w:rPr>
                <w:rStyle w:val="a5"/>
                <w:b w:val="0"/>
              </w:rPr>
              <w:t xml:space="preserve">программы </w:t>
            </w:r>
            <w:r w:rsidRPr="00240291">
              <w:rPr>
                <w:rStyle w:val="a5"/>
                <w:b w:val="0"/>
              </w:rPr>
              <w:t xml:space="preserve"> (</w:t>
            </w:r>
            <w:proofErr w:type="gramEnd"/>
            <w:r w:rsidRPr="00240291">
              <w:rPr>
                <w:rStyle w:val="a5"/>
                <w:b w:val="0"/>
              </w:rPr>
              <w:t xml:space="preserve">2,3,4-я стр.)                              </w:t>
            </w:r>
            <w:r w:rsidR="00CE0921" w:rsidRPr="00240291">
              <w:rPr>
                <w:rStyle w:val="a5"/>
                <w:b w:val="0"/>
              </w:rPr>
              <w:t xml:space="preserve">    </w:t>
            </w:r>
            <w:r w:rsidR="00240291" w:rsidRPr="00240291">
              <w:rPr>
                <w:rStyle w:val="a5"/>
                <w:b w:val="0"/>
              </w:rPr>
              <w:t xml:space="preserve">                                  </w:t>
            </w:r>
            <w:r w:rsidR="00CE0921" w:rsidRPr="00240291">
              <w:rPr>
                <w:rStyle w:val="a5"/>
                <w:b w:val="0"/>
              </w:rPr>
              <w:t xml:space="preserve">  </w:t>
            </w:r>
            <w:r w:rsidRPr="00240291">
              <w:rPr>
                <w:rStyle w:val="a5"/>
                <w:b w:val="0"/>
              </w:rPr>
              <w:t xml:space="preserve">  25 000 руб.</w:t>
            </w:r>
            <w:r w:rsidRPr="00240291">
              <w:rPr>
                <w:color w:val="E7E6E6" w:themeColor="background2"/>
                <w:lang w:eastAsia="ru-RU"/>
              </w:rPr>
              <w:t xml:space="preserve"> </w:t>
            </w:r>
          </w:p>
        </w:tc>
      </w:tr>
    </w:tbl>
    <w:p w14:paraId="553697E5" w14:textId="77777777" w:rsidR="007805E5" w:rsidRDefault="00E31ECF" w:rsidP="00E31ECF">
      <w:pPr>
        <w:tabs>
          <w:tab w:val="left" w:pos="8924"/>
        </w:tabs>
        <w:spacing w:before="40" w:after="40"/>
        <w:ind w:left="284" w:firstLine="0"/>
        <w:rPr>
          <w:rStyle w:val="af2"/>
          <w:sz w:val="20"/>
          <w:szCs w:val="20"/>
        </w:rPr>
      </w:pPr>
      <w:r>
        <w:rPr>
          <w:rStyle w:val="af2"/>
          <w:sz w:val="20"/>
          <w:szCs w:val="20"/>
        </w:rPr>
        <w:lastRenderedPageBreak/>
        <w:t xml:space="preserve">       </w:t>
      </w:r>
    </w:p>
    <w:p w14:paraId="14D1DCB8" w14:textId="48BD07DC" w:rsidR="00E31ECF" w:rsidRPr="00E31ECF" w:rsidRDefault="00502D2C" w:rsidP="00E31ECF">
      <w:pPr>
        <w:tabs>
          <w:tab w:val="left" w:pos="8924"/>
        </w:tabs>
        <w:spacing w:before="40" w:after="40"/>
        <w:ind w:left="284" w:firstLine="0"/>
        <w:rPr>
          <w:rStyle w:val="af2"/>
          <w:sz w:val="20"/>
          <w:szCs w:val="20"/>
        </w:rPr>
      </w:pPr>
      <w:r>
        <w:rPr>
          <w:rStyle w:val="af2"/>
          <w:sz w:val="20"/>
          <w:szCs w:val="20"/>
        </w:rPr>
        <w:t>Цены указаны без учета НДС</w:t>
      </w:r>
    </w:p>
    <w:p w14:paraId="520D2881" w14:textId="77777777" w:rsidR="0050785B" w:rsidRPr="0050785B" w:rsidRDefault="0050785B" w:rsidP="0050785B">
      <w:pPr>
        <w:spacing w:before="40" w:after="40"/>
        <w:rPr>
          <w:rFonts w:ascii="Franklin Gothic Book" w:hAnsi="Franklin Gothic Book" w:cs="Arial"/>
          <w:b/>
          <w:color w:val="C00000"/>
          <w:sz w:val="20"/>
          <w:szCs w:val="20"/>
        </w:rPr>
      </w:pPr>
    </w:p>
    <w:sectPr w:rsidR="0050785B" w:rsidRPr="0050785B" w:rsidSect="00F33FCA">
      <w:footerReference w:type="even" r:id="rId7"/>
      <w:pgSz w:w="11906" w:h="16838"/>
      <w:pgMar w:top="142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A221" w14:textId="77777777" w:rsidR="00753FEA" w:rsidRDefault="00753FEA">
      <w:r>
        <w:separator/>
      </w:r>
    </w:p>
  </w:endnote>
  <w:endnote w:type="continuationSeparator" w:id="0">
    <w:p w14:paraId="5E814483" w14:textId="77777777" w:rsidR="00753FEA" w:rsidRDefault="007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C838" w14:textId="77777777" w:rsidR="00502091" w:rsidRDefault="0051340F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209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D2D913" w14:textId="77777777" w:rsidR="00502091" w:rsidRDefault="00502091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55B1" w14:textId="77777777" w:rsidR="00753FEA" w:rsidRDefault="00753FEA">
      <w:r>
        <w:separator/>
      </w:r>
    </w:p>
  </w:footnote>
  <w:footnote w:type="continuationSeparator" w:id="0">
    <w:p w14:paraId="082E6905" w14:textId="77777777" w:rsidR="00753FEA" w:rsidRDefault="0075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 w15:restartNumberingAfterBreak="0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79"/>
    <w:rsid w:val="00003CF1"/>
    <w:rsid w:val="000071F1"/>
    <w:rsid w:val="00011E89"/>
    <w:rsid w:val="00013D10"/>
    <w:rsid w:val="000175E1"/>
    <w:rsid w:val="000222B4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72240"/>
    <w:rsid w:val="00076E08"/>
    <w:rsid w:val="00076EDC"/>
    <w:rsid w:val="000848DD"/>
    <w:rsid w:val="0008670C"/>
    <w:rsid w:val="00087B2A"/>
    <w:rsid w:val="00087D10"/>
    <w:rsid w:val="0009309A"/>
    <w:rsid w:val="00093DED"/>
    <w:rsid w:val="00096B20"/>
    <w:rsid w:val="000B1D97"/>
    <w:rsid w:val="000B2492"/>
    <w:rsid w:val="000B72FA"/>
    <w:rsid w:val="000B74C9"/>
    <w:rsid w:val="000B7E19"/>
    <w:rsid w:val="000D0A12"/>
    <w:rsid w:val="000D0F57"/>
    <w:rsid w:val="000D4EF9"/>
    <w:rsid w:val="000D65A9"/>
    <w:rsid w:val="000E2E96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0970"/>
    <w:rsid w:val="00152A99"/>
    <w:rsid w:val="00160273"/>
    <w:rsid w:val="001603AF"/>
    <w:rsid w:val="00163C8F"/>
    <w:rsid w:val="0016432C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0291"/>
    <w:rsid w:val="002434B3"/>
    <w:rsid w:val="002436A2"/>
    <w:rsid w:val="00250FC1"/>
    <w:rsid w:val="002512C0"/>
    <w:rsid w:val="00252F08"/>
    <w:rsid w:val="002575F8"/>
    <w:rsid w:val="00263EEA"/>
    <w:rsid w:val="002703AD"/>
    <w:rsid w:val="00270D51"/>
    <w:rsid w:val="00271049"/>
    <w:rsid w:val="002814D8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503B"/>
    <w:rsid w:val="0031152C"/>
    <w:rsid w:val="0031439E"/>
    <w:rsid w:val="0031479F"/>
    <w:rsid w:val="00314B4F"/>
    <w:rsid w:val="00316CF1"/>
    <w:rsid w:val="0032463F"/>
    <w:rsid w:val="00334637"/>
    <w:rsid w:val="00343047"/>
    <w:rsid w:val="00343FDA"/>
    <w:rsid w:val="00344572"/>
    <w:rsid w:val="00361D87"/>
    <w:rsid w:val="00372FA6"/>
    <w:rsid w:val="0037302B"/>
    <w:rsid w:val="003740DB"/>
    <w:rsid w:val="00385F07"/>
    <w:rsid w:val="00392E01"/>
    <w:rsid w:val="003975BA"/>
    <w:rsid w:val="003A643A"/>
    <w:rsid w:val="003B0C65"/>
    <w:rsid w:val="003C351A"/>
    <w:rsid w:val="003D082D"/>
    <w:rsid w:val="003D1745"/>
    <w:rsid w:val="003D75B1"/>
    <w:rsid w:val="003E3B1B"/>
    <w:rsid w:val="003E5487"/>
    <w:rsid w:val="003E64B8"/>
    <w:rsid w:val="003F316E"/>
    <w:rsid w:val="003F6D9B"/>
    <w:rsid w:val="003F6E3F"/>
    <w:rsid w:val="00401C7A"/>
    <w:rsid w:val="004034D3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407BE"/>
    <w:rsid w:val="00440D3E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7538"/>
    <w:rsid w:val="00457CA5"/>
    <w:rsid w:val="004645C7"/>
    <w:rsid w:val="0046472C"/>
    <w:rsid w:val="00473687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E4F"/>
    <w:rsid w:val="004979CB"/>
    <w:rsid w:val="004C2842"/>
    <w:rsid w:val="004C38F2"/>
    <w:rsid w:val="004C6520"/>
    <w:rsid w:val="004C6E86"/>
    <w:rsid w:val="004D22B0"/>
    <w:rsid w:val="004D25A0"/>
    <w:rsid w:val="004D2BF7"/>
    <w:rsid w:val="004D7104"/>
    <w:rsid w:val="004E2F9D"/>
    <w:rsid w:val="004E5ADC"/>
    <w:rsid w:val="004E5EC7"/>
    <w:rsid w:val="004E6EB8"/>
    <w:rsid w:val="004F23F0"/>
    <w:rsid w:val="004F7D6A"/>
    <w:rsid w:val="00500F4E"/>
    <w:rsid w:val="00502091"/>
    <w:rsid w:val="00502D2C"/>
    <w:rsid w:val="00503CFD"/>
    <w:rsid w:val="00506961"/>
    <w:rsid w:val="0050785B"/>
    <w:rsid w:val="00510007"/>
    <w:rsid w:val="005103FE"/>
    <w:rsid w:val="0051340F"/>
    <w:rsid w:val="00516F1A"/>
    <w:rsid w:val="0051753C"/>
    <w:rsid w:val="00517555"/>
    <w:rsid w:val="005239C9"/>
    <w:rsid w:val="00523D71"/>
    <w:rsid w:val="00526E5C"/>
    <w:rsid w:val="00532D1C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78B1"/>
    <w:rsid w:val="00570BDC"/>
    <w:rsid w:val="00582E22"/>
    <w:rsid w:val="005831D9"/>
    <w:rsid w:val="00590252"/>
    <w:rsid w:val="00595FA4"/>
    <w:rsid w:val="005A0DAB"/>
    <w:rsid w:val="005A5BB0"/>
    <w:rsid w:val="005B0757"/>
    <w:rsid w:val="005B2010"/>
    <w:rsid w:val="005B3765"/>
    <w:rsid w:val="005B4049"/>
    <w:rsid w:val="005C592A"/>
    <w:rsid w:val="005C71FE"/>
    <w:rsid w:val="005D369C"/>
    <w:rsid w:val="005E027E"/>
    <w:rsid w:val="005E182E"/>
    <w:rsid w:val="005E52D8"/>
    <w:rsid w:val="005E73F3"/>
    <w:rsid w:val="005E74A7"/>
    <w:rsid w:val="005F30BF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13DB"/>
    <w:rsid w:val="0068251F"/>
    <w:rsid w:val="00683040"/>
    <w:rsid w:val="006861C8"/>
    <w:rsid w:val="0069038D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477A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53FEA"/>
    <w:rsid w:val="00772DE7"/>
    <w:rsid w:val="00772F61"/>
    <w:rsid w:val="0077453D"/>
    <w:rsid w:val="007760CC"/>
    <w:rsid w:val="007805E5"/>
    <w:rsid w:val="00782DF0"/>
    <w:rsid w:val="00783567"/>
    <w:rsid w:val="00785AFD"/>
    <w:rsid w:val="007864E4"/>
    <w:rsid w:val="00787E6C"/>
    <w:rsid w:val="00791A77"/>
    <w:rsid w:val="00791A7F"/>
    <w:rsid w:val="00797524"/>
    <w:rsid w:val="007A2570"/>
    <w:rsid w:val="007A3472"/>
    <w:rsid w:val="007B2671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4C0"/>
    <w:rsid w:val="008620D7"/>
    <w:rsid w:val="00863A34"/>
    <w:rsid w:val="00872DF9"/>
    <w:rsid w:val="00881AA7"/>
    <w:rsid w:val="00884CF2"/>
    <w:rsid w:val="00884E91"/>
    <w:rsid w:val="00886955"/>
    <w:rsid w:val="00886FA4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5002"/>
    <w:rsid w:val="00985C40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1E4E"/>
    <w:rsid w:val="00B344BD"/>
    <w:rsid w:val="00B35739"/>
    <w:rsid w:val="00B3718C"/>
    <w:rsid w:val="00B44258"/>
    <w:rsid w:val="00B45385"/>
    <w:rsid w:val="00B46361"/>
    <w:rsid w:val="00B47FE6"/>
    <w:rsid w:val="00B50843"/>
    <w:rsid w:val="00B53836"/>
    <w:rsid w:val="00B81EB6"/>
    <w:rsid w:val="00B853C9"/>
    <w:rsid w:val="00B865F9"/>
    <w:rsid w:val="00B86EDA"/>
    <w:rsid w:val="00B90D11"/>
    <w:rsid w:val="00B90F69"/>
    <w:rsid w:val="00BA085F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6228"/>
    <w:rsid w:val="00C315AB"/>
    <w:rsid w:val="00C32FAB"/>
    <w:rsid w:val="00C35275"/>
    <w:rsid w:val="00C40E61"/>
    <w:rsid w:val="00C4179E"/>
    <w:rsid w:val="00C417C5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7F80"/>
    <w:rsid w:val="00CC6079"/>
    <w:rsid w:val="00CD0374"/>
    <w:rsid w:val="00CD09AB"/>
    <w:rsid w:val="00CD1446"/>
    <w:rsid w:val="00CE0921"/>
    <w:rsid w:val="00CE1069"/>
    <w:rsid w:val="00CE1C73"/>
    <w:rsid w:val="00CE35FD"/>
    <w:rsid w:val="00CF0D88"/>
    <w:rsid w:val="00CF45CD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BF0"/>
    <w:rsid w:val="00D332FA"/>
    <w:rsid w:val="00D350D4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6642"/>
    <w:rsid w:val="00D82D94"/>
    <w:rsid w:val="00D91894"/>
    <w:rsid w:val="00DA64D2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E0B66"/>
    <w:rsid w:val="00DE22BF"/>
    <w:rsid w:val="00DE3243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0722"/>
    <w:rsid w:val="00EE2F1E"/>
    <w:rsid w:val="00EE489E"/>
    <w:rsid w:val="00EE4F62"/>
    <w:rsid w:val="00EF1860"/>
    <w:rsid w:val="00EF5D30"/>
    <w:rsid w:val="00EF6436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52EC"/>
    <w:rsid w:val="00FA7EEA"/>
    <w:rsid w:val="00FC62DF"/>
    <w:rsid w:val="00FD259F"/>
    <w:rsid w:val="00FF085F"/>
    <w:rsid w:val="00FF6275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526C1"/>
  <w15:docId w15:val="{F2D1180D-3BBF-4EFE-BD04-996F895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2407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Инна</cp:lastModifiedBy>
  <cp:revision>2</cp:revision>
  <cp:lastPrinted>2015-07-13T06:57:00Z</cp:lastPrinted>
  <dcterms:created xsi:type="dcterms:W3CDTF">2019-09-19T10:04:00Z</dcterms:created>
  <dcterms:modified xsi:type="dcterms:W3CDTF">2019-09-19T10:04:00Z</dcterms:modified>
</cp:coreProperties>
</file>